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F6" w:rsidRDefault="006C13F6" w:rsidP="00A1349D">
      <w:pPr>
        <w:jc w:val="center"/>
        <w:rPr>
          <w:b/>
          <w:sz w:val="20"/>
          <w:szCs w:val="20"/>
        </w:rPr>
      </w:pPr>
    </w:p>
    <w:p w:rsidR="006C13F6" w:rsidRPr="008C09B0" w:rsidRDefault="006C13F6" w:rsidP="00A1349D">
      <w:pPr>
        <w:jc w:val="center"/>
        <w:rPr>
          <w:b/>
          <w:szCs w:val="20"/>
        </w:rPr>
      </w:pPr>
      <w:r w:rsidRPr="008C09B0">
        <w:rPr>
          <w:b/>
          <w:szCs w:val="20"/>
        </w:rPr>
        <w:t>Муниципальное бюджетное образовательное  учреждение</w:t>
      </w:r>
    </w:p>
    <w:p w:rsidR="006C13F6" w:rsidRPr="008C09B0" w:rsidRDefault="006C13F6" w:rsidP="00A1349D">
      <w:pPr>
        <w:jc w:val="center"/>
        <w:rPr>
          <w:b/>
          <w:sz w:val="24"/>
          <w:szCs w:val="20"/>
        </w:rPr>
      </w:pPr>
      <w:r w:rsidRPr="008C09B0">
        <w:rPr>
          <w:b/>
          <w:sz w:val="24"/>
          <w:szCs w:val="20"/>
        </w:rPr>
        <w:t>« Средняя общеобразовательное учреждение им.Р.Эльмурзаева с.Хамби-Ирзи»</w:t>
      </w:r>
    </w:p>
    <w:p w:rsidR="006C13F6" w:rsidRPr="008C09B0" w:rsidRDefault="006C13F6" w:rsidP="00A1349D">
      <w:pPr>
        <w:jc w:val="center"/>
        <w:rPr>
          <w:b/>
          <w:sz w:val="24"/>
          <w:szCs w:val="20"/>
          <w:u w:val="single"/>
        </w:rPr>
      </w:pPr>
      <w:r w:rsidRPr="008C09B0">
        <w:rPr>
          <w:b/>
          <w:sz w:val="24"/>
          <w:szCs w:val="20"/>
          <w:u w:val="single"/>
        </w:rPr>
        <w:t>Ачхой-Мартановского муниципального  района</w:t>
      </w:r>
    </w:p>
    <w:p w:rsidR="006C13F6" w:rsidRPr="008C09B0" w:rsidRDefault="006C13F6" w:rsidP="00A1349D">
      <w:pPr>
        <w:pStyle w:val="NoSpacing"/>
        <w:jc w:val="right"/>
        <w:rPr>
          <w:rFonts w:ascii="Times New Roman" w:hAnsi="Times New Roman"/>
          <w:b/>
          <w:szCs w:val="20"/>
        </w:rPr>
      </w:pPr>
      <w:r w:rsidRPr="008C09B0">
        <w:rPr>
          <w:rFonts w:ascii="Times New Roman" w:hAnsi="Times New Roman"/>
          <w:b/>
          <w:szCs w:val="20"/>
        </w:rPr>
        <w:t>«Утверждаю»</w:t>
      </w:r>
    </w:p>
    <w:p w:rsidR="006C13F6" w:rsidRPr="008C09B0" w:rsidRDefault="006C13F6" w:rsidP="00A1349D">
      <w:pPr>
        <w:pStyle w:val="NoSpacing"/>
        <w:jc w:val="right"/>
        <w:rPr>
          <w:rFonts w:ascii="Times New Roman" w:hAnsi="Times New Roman"/>
          <w:b/>
          <w:szCs w:val="20"/>
        </w:rPr>
      </w:pPr>
      <w:r w:rsidRPr="008C09B0">
        <w:rPr>
          <w:rFonts w:ascii="Times New Roman" w:hAnsi="Times New Roman"/>
          <w:b/>
          <w:szCs w:val="20"/>
        </w:rPr>
        <w:t>Директор МБОУ «СОШ</w:t>
      </w:r>
    </w:p>
    <w:p w:rsidR="006C13F6" w:rsidRPr="008C09B0" w:rsidRDefault="006C13F6" w:rsidP="00A1349D">
      <w:pPr>
        <w:pStyle w:val="NoSpacing"/>
        <w:jc w:val="right"/>
        <w:rPr>
          <w:rFonts w:ascii="Times New Roman" w:hAnsi="Times New Roman"/>
          <w:b/>
          <w:szCs w:val="20"/>
        </w:rPr>
      </w:pPr>
      <w:r w:rsidRPr="008C09B0">
        <w:rPr>
          <w:rFonts w:ascii="Times New Roman" w:hAnsi="Times New Roman"/>
          <w:b/>
          <w:szCs w:val="20"/>
        </w:rPr>
        <w:t>им.Р.Эльмурзаева с.Хамби-Ирзи»</w:t>
      </w:r>
    </w:p>
    <w:p w:rsidR="006C13F6" w:rsidRPr="008C09B0" w:rsidRDefault="006C13F6" w:rsidP="00A1349D">
      <w:pPr>
        <w:pStyle w:val="NoSpacing"/>
        <w:jc w:val="right"/>
        <w:rPr>
          <w:rFonts w:ascii="Times New Roman" w:hAnsi="Times New Roman"/>
          <w:sz w:val="28"/>
          <w:szCs w:val="24"/>
        </w:rPr>
      </w:pPr>
      <w:r w:rsidRPr="008C09B0">
        <w:rPr>
          <w:rFonts w:ascii="Times New Roman" w:hAnsi="Times New Roman"/>
          <w:b/>
          <w:szCs w:val="20"/>
        </w:rPr>
        <w:t>__________________Р.С. Юнусова</w:t>
      </w:r>
    </w:p>
    <w:p w:rsidR="006C13F6" w:rsidRPr="008C09B0" w:rsidRDefault="006C13F6" w:rsidP="00A1349D">
      <w:pPr>
        <w:pStyle w:val="Default"/>
        <w:rPr>
          <w:b/>
          <w:color w:val="7030A0"/>
          <w:sz w:val="52"/>
        </w:rPr>
      </w:pPr>
      <w:r w:rsidRPr="008C09B0">
        <w:rPr>
          <w:rFonts w:cs="Arial"/>
          <w:b/>
          <w:bCs/>
          <w:color w:val="00B050"/>
          <w:sz w:val="56"/>
          <w:szCs w:val="7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C13F6" w:rsidRPr="008C09B0" w:rsidRDefault="006C13F6" w:rsidP="00A1349D">
      <w:pPr>
        <w:pStyle w:val="Default"/>
        <w:jc w:val="center"/>
        <w:rPr>
          <w:b/>
          <w:bCs/>
          <w:color w:val="7030A0"/>
          <w:sz w:val="56"/>
        </w:rPr>
      </w:pPr>
      <w:r w:rsidRPr="008C09B0">
        <w:rPr>
          <w:b/>
          <w:color w:val="7030A0"/>
          <w:sz w:val="56"/>
        </w:rPr>
        <w:t>П</w:t>
      </w:r>
      <w:r w:rsidRPr="008C09B0">
        <w:rPr>
          <w:b/>
          <w:bCs/>
          <w:color w:val="7030A0"/>
          <w:sz w:val="56"/>
        </w:rPr>
        <w:t>ЛАН РАБОТЫ ШКОЛЬНОЙ БИБЛИОТЕКИ</w:t>
      </w:r>
    </w:p>
    <w:p w:rsidR="006C13F6" w:rsidRPr="008C09B0" w:rsidRDefault="006C13F6" w:rsidP="00A1349D">
      <w:pPr>
        <w:pStyle w:val="Default"/>
        <w:jc w:val="center"/>
        <w:rPr>
          <w:color w:val="7030A0"/>
          <w:sz w:val="56"/>
        </w:rPr>
      </w:pPr>
      <w:r w:rsidRPr="008C09B0">
        <w:rPr>
          <w:b/>
          <w:bCs/>
          <w:color w:val="7030A0"/>
          <w:sz w:val="56"/>
        </w:rPr>
        <w:t>на 2019 – 2020 учебный год</w:t>
      </w:r>
    </w:p>
    <w:p w:rsidR="006C13F6" w:rsidRPr="00F23FC6" w:rsidRDefault="006C13F6" w:rsidP="00A134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b/>
          <w:color w:val="7030A0"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iCs/>
          <w:color w:val="7030A0"/>
          <w:sz w:val="24"/>
          <w:szCs w:val="24"/>
          <w:lang w:eastAsia="ru-RU"/>
        </w:rPr>
        <w:t>«</w:t>
      </w:r>
      <w:r w:rsidRPr="00F23FC6">
        <w:rPr>
          <w:rFonts w:ascii="Times New Roman" w:hAnsi="Times New Roman"/>
          <w:b/>
          <w:i/>
          <w:iCs/>
          <w:color w:val="7030A0"/>
          <w:sz w:val="24"/>
          <w:szCs w:val="24"/>
          <w:lang w:eastAsia="ru-RU"/>
        </w:rPr>
        <w:t>Никогда, никакими силами вы не заставите читателя</w:t>
      </w:r>
    </w:p>
    <w:p w:rsidR="006C13F6" w:rsidRPr="00F23FC6" w:rsidRDefault="006C13F6" w:rsidP="00A134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hAnsi="Tahoma" w:cs="Tahoma"/>
          <w:b/>
          <w:color w:val="7030A0"/>
          <w:sz w:val="18"/>
          <w:szCs w:val="18"/>
          <w:lang w:eastAsia="ru-RU"/>
        </w:rPr>
      </w:pPr>
      <w:r w:rsidRPr="00F23FC6">
        <w:rPr>
          <w:rFonts w:ascii="Times New Roman" w:hAnsi="Times New Roman"/>
          <w:b/>
          <w:i/>
          <w:iCs/>
          <w:color w:val="7030A0"/>
          <w:sz w:val="24"/>
          <w:szCs w:val="24"/>
          <w:lang w:eastAsia="ru-RU"/>
        </w:rPr>
        <w:t>познать мир через скуку. Читать должно быть интересно.»</w:t>
      </w:r>
    </w:p>
    <w:p w:rsidR="006C13F6" w:rsidRDefault="006C13F6" w:rsidP="00A134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iCs/>
          <w:color w:val="7030A0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7256532-buho-sabio-de-dibujos-animados-sentado-en-el-libro-de-pile-y-manzana-roja.jpg" style="position:absolute;left:0;text-align:left;margin-left:557.6pt;margin-top:378.95pt;width:195.85pt;height:67.35pt;rotation:551893fd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rFonts w:ascii="Times New Roman" w:hAnsi="Times New Roman"/>
          <w:b/>
          <w:i/>
          <w:iCs/>
          <w:color w:val="7030A0"/>
          <w:sz w:val="24"/>
          <w:szCs w:val="24"/>
          <w:lang w:eastAsia="ru-RU"/>
        </w:rPr>
        <w:t xml:space="preserve">                </w:t>
      </w:r>
      <w:r w:rsidRPr="00F23FC6">
        <w:rPr>
          <w:rFonts w:ascii="Times New Roman" w:hAnsi="Times New Roman"/>
          <w:b/>
          <w:i/>
          <w:iCs/>
          <w:color w:val="7030A0"/>
          <w:sz w:val="24"/>
          <w:szCs w:val="24"/>
          <w:lang w:eastAsia="ru-RU"/>
        </w:rPr>
        <w:t>Л. Толстой</w:t>
      </w:r>
    </w:p>
    <w:p w:rsidR="006C13F6" w:rsidRDefault="006C13F6" w:rsidP="00A1349D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color w:val="7030A0"/>
          <w:sz w:val="18"/>
          <w:szCs w:val="18"/>
          <w:lang w:eastAsia="ru-RU"/>
        </w:rPr>
      </w:pPr>
    </w:p>
    <w:p w:rsidR="006C13F6" w:rsidRDefault="006C13F6" w:rsidP="00A1349D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color w:val="7030A0"/>
          <w:sz w:val="18"/>
          <w:szCs w:val="18"/>
          <w:lang w:eastAsia="ru-RU"/>
        </w:rPr>
      </w:pPr>
    </w:p>
    <w:p w:rsidR="006C13F6" w:rsidRPr="00F23FC6" w:rsidRDefault="006C13F6" w:rsidP="00A1349D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b/>
          <w:color w:val="7030A0"/>
          <w:sz w:val="18"/>
          <w:szCs w:val="18"/>
          <w:lang w:eastAsia="ru-RU"/>
        </w:rPr>
      </w:pPr>
    </w:p>
    <w:p w:rsidR="006C13F6" w:rsidRDefault="006C13F6" w:rsidP="00A1349D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6C13F6" w:rsidRPr="00A1349D" w:rsidRDefault="006C13F6" w:rsidP="00A1349D">
      <w:p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    Педагог-библиотекарь Анзорова Х.З.</w:t>
      </w:r>
    </w:p>
    <w:p w:rsidR="006C13F6" w:rsidRDefault="006C13F6" w:rsidP="008E16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13F6" w:rsidRPr="00C30AE5" w:rsidRDefault="006C13F6" w:rsidP="0036137E">
      <w:pPr>
        <w:ind w:right="1245"/>
        <w:rPr>
          <w:sz w:val="28"/>
          <w:szCs w:val="28"/>
        </w:rPr>
      </w:pPr>
      <w:r w:rsidRPr="00C30AE5">
        <w:rPr>
          <w:b/>
          <w:color w:val="FF0000"/>
          <w:sz w:val="28"/>
          <w:szCs w:val="28"/>
        </w:rPr>
        <w:t>1.Задачи библиотеки</w:t>
      </w:r>
      <w:r w:rsidRPr="00C30AE5">
        <w:rPr>
          <w:color w:val="FF0000"/>
          <w:sz w:val="28"/>
          <w:szCs w:val="28"/>
        </w:rPr>
        <w:t>.</w:t>
      </w:r>
    </w:p>
    <w:p w:rsidR="006C13F6" w:rsidRPr="00C30AE5" w:rsidRDefault="006C13F6" w:rsidP="003A5BF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0000FF"/>
          <w:sz w:val="28"/>
          <w:szCs w:val="28"/>
        </w:rPr>
      </w:pPr>
      <w:r w:rsidRPr="00C30AE5">
        <w:rPr>
          <w:sz w:val="28"/>
          <w:szCs w:val="28"/>
        </w:rPr>
        <w:t xml:space="preserve">  </w:t>
      </w:r>
      <w:r w:rsidRPr="00C30AE5">
        <w:rPr>
          <w:color w:val="0000FF"/>
          <w:sz w:val="28"/>
          <w:szCs w:val="28"/>
        </w:rPr>
        <w:t>Исходя из особенности организации учебной деятельности (создание школьного информационного пространства и внедрение ИКТ в учебный процесс) и программы развития школы (информатизация учебно-воспитательного процесса), основными задачами работы библиотеки являются:</w:t>
      </w:r>
    </w:p>
    <w:p w:rsidR="006C13F6" w:rsidRPr="00C30AE5" w:rsidRDefault="006C13F6" w:rsidP="003A5BF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28"/>
          <w:szCs w:val="28"/>
        </w:rPr>
      </w:pPr>
      <w:r w:rsidRPr="00C30AE5">
        <w:rPr>
          <w:color w:val="FF0000"/>
          <w:sz w:val="28"/>
          <w:szCs w:val="28"/>
        </w:rPr>
        <w:t>- обеспечение участникам учебно-воспитательного процесса доступа к информации, знаниям, идеям, культурным ценностям и самообразования посредством использования библиотечно–информационных ресурсов на различных носителях путем библиотечно-библиографического и информационного обслуживания учащихся и педагогов;</w:t>
      </w:r>
    </w:p>
    <w:p w:rsidR="006C13F6" w:rsidRPr="00C30AE5" w:rsidRDefault="006C13F6" w:rsidP="003A5BF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28"/>
          <w:szCs w:val="28"/>
        </w:rPr>
      </w:pPr>
      <w:r w:rsidRPr="00C30AE5">
        <w:rPr>
          <w:color w:val="FF0000"/>
          <w:sz w:val="28"/>
          <w:szCs w:val="28"/>
        </w:rPr>
        <w:t>- формирование у читателей навыков независимого библиотечного пользователя, информационной культуры и культуры чтения;</w:t>
      </w:r>
    </w:p>
    <w:p w:rsidR="006C13F6" w:rsidRPr="00C30AE5" w:rsidRDefault="006C13F6" w:rsidP="003A5BF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28"/>
          <w:szCs w:val="28"/>
        </w:rPr>
      </w:pPr>
      <w:r w:rsidRPr="00C30AE5">
        <w:rPr>
          <w:color w:val="FF0000"/>
          <w:sz w:val="28"/>
          <w:szCs w:val="28"/>
        </w:rPr>
        <w:t>- совершенствование нетрадиционных и традиционных форм индивидуальной и массовой работы, основанной на личностно-ориентированном подходе к ребенку и освоение новых технологий;</w:t>
      </w:r>
    </w:p>
    <w:p w:rsidR="006C13F6" w:rsidRPr="00C30AE5" w:rsidRDefault="006C13F6" w:rsidP="003A5BF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28"/>
          <w:szCs w:val="28"/>
        </w:rPr>
      </w:pPr>
      <w:r w:rsidRPr="00C30AE5">
        <w:rPr>
          <w:color w:val="FF0000"/>
          <w:sz w:val="28"/>
          <w:szCs w:val="28"/>
        </w:rPr>
        <w:t>- воспитание культурного и гражданского самосознания, помощь в социализации обучающегося, развитие его творческого потенциала, обеспечение духовного развития учащихся через массовые мероприятия и выставки;</w:t>
      </w:r>
    </w:p>
    <w:p w:rsidR="006C13F6" w:rsidRPr="00C30AE5" w:rsidRDefault="006C13F6" w:rsidP="003A5BF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28"/>
          <w:szCs w:val="28"/>
        </w:rPr>
      </w:pPr>
      <w:r w:rsidRPr="00C30AE5">
        <w:rPr>
          <w:color w:val="FF0000"/>
          <w:sz w:val="28"/>
          <w:szCs w:val="28"/>
        </w:rPr>
        <w:t>- совершенствование и освоение новых библиотечных технологий;</w:t>
      </w:r>
    </w:p>
    <w:p w:rsidR="006C13F6" w:rsidRPr="0036137E" w:rsidRDefault="006C13F6" w:rsidP="0036137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FF0000"/>
          <w:sz w:val="28"/>
          <w:szCs w:val="28"/>
        </w:rPr>
      </w:pPr>
      <w:r w:rsidRPr="00C30AE5">
        <w:rPr>
          <w:color w:val="FF0000"/>
          <w:sz w:val="28"/>
          <w:szCs w:val="28"/>
        </w:rPr>
        <w:t>расширение ассортимента библиотечно-информационных услуг;</w:t>
      </w:r>
    </w:p>
    <w:p w:rsidR="006C13F6" w:rsidRDefault="006C13F6" w:rsidP="003A5BF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outlineLvl w:val="0"/>
        <w:rPr>
          <w:color w:val="0000FF"/>
          <w:sz w:val="28"/>
          <w:szCs w:val="28"/>
        </w:rPr>
      </w:pPr>
    </w:p>
    <w:p w:rsidR="006C13F6" w:rsidRDefault="006C13F6" w:rsidP="003A5BF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outlineLvl w:val="0"/>
        <w:rPr>
          <w:color w:val="0000FF"/>
          <w:sz w:val="28"/>
          <w:szCs w:val="28"/>
        </w:rPr>
      </w:pPr>
    </w:p>
    <w:p w:rsidR="006C13F6" w:rsidRDefault="006C13F6" w:rsidP="007C39A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outlineLvl w:val="0"/>
        <w:rPr>
          <w:color w:val="0000FF"/>
          <w:sz w:val="28"/>
          <w:szCs w:val="28"/>
        </w:rPr>
      </w:pPr>
    </w:p>
    <w:p w:rsidR="006C13F6" w:rsidRPr="00C30AE5" w:rsidRDefault="006C13F6" w:rsidP="007C39A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outlineLvl w:val="0"/>
        <w:rPr>
          <w:color w:val="0000FF"/>
          <w:sz w:val="28"/>
          <w:szCs w:val="28"/>
        </w:rPr>
      </w:pPr>
      <w:r w:rsidRPr="00C30AE5">
        <w:rPr>
          <w:color w:val="0000FF"/>
          <w:sz w:val="28"/>
          <w:szCs w:val="28"/>
        </w:rPr>
        <w:t>Основные функции библиотеки</w:t>
      </w:r>
    </w:p>
    <w:p w:rsidR="006C13F6" w:rsidRPr="00C30AE5" w:rsidRDefault="006C13F6" w:rsidP="007C39A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color w:val="FF0000"/>
          <w:sz w:val="28"/>
          <w:szCs w:val="28"/>
        </w:rPr>
      </w:pPr>
      <w:r w:rsidRPr="00C30AE5">
        <w:rPr>
          <w:sz w:val="28"/>
          <w:szCs w:val="28"/>
        </w:rPr>
        <w:t xml:space="preserve">     </w:t>
      </w:r>
      <w:r w:rsidRPr="00C30AE5">
        <w:rPr>
          <w:color w:val="FF0000"/>
          <w:sz w:val="28"/>
          <w:szCs w:val="28"/>
        </w:rPr>
        <w:t>- Образовательная.</w:t>
      </w:r>
    </w:p>
    <w:p w:rsidR="006C13F6" w:rsidRPr="00C30AE5" w:rsidRDefault="006C13F6" w:rsidP="007C39A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color w:val="FF0000"/>
          <w:sz w:val="28"/>
          <w:szCs w:val="28"/>
        </w:rPr>
      </w:pPr>
      <w:r w:rsidRPr="00C30AE5">
        <w:rPr>
          <w:color w:val="FF0000"/>
          <w:sz w:val="28"/>
          <w:szCs w:val="28"/>
        </w:rPr>
        <w:t xml:space="preserve">     - Информационная.</w:t>
      </w:r>
    </w:p>
    <w:p w:rsidR="006C13F6" w:rsidRPr="00B403AD" w:rsidRDefault="006C13F6" w:rsidP="007C39A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rPr>
          <w:color w:val="FF0000"/>
          <w:sz w:val="28"/>
          <w:szCs w:val="28"/>
        </w:rPr>
      </w:pPr>
      <w:r w:rsidRPr="00C30AE5">
        <w:rPr>
          <w:color w:val="FF0000"/>
          <w:sz w:val="28"/>
          <w:szCs w:val="28"/>
        </w:rPr>
        <w:t xml:space="preserve">     - Культурная.</w:t>
      </w:r>
    </w:p>
    <w:p w:rsidR="006C13F6" w:rsidRPr="00B403AD" w:rsidRDefault="006C13F6" w:rsidP="00B403AD">
      <w:pPr>
        <w:outlineLvl w:val="0"/>
        <w:rPr>
          <w:b/>
          <w:color w:val="FF0000"/>
          <w:sz w:val="28"/>
          <w:szCs w:val="28"/>
        </w:rPr>
      </w:pPr>
      <w:r w:rsidRPr="00C30AE5">
        <w:rPr>
          <w:b/>
          <w:color w:val="FF0000"/>
          <w:sz w:val="28"/>
          <w:szCs w:val="28"/>
        </w:rPr>
        <w:t>2. Формирование библиотечного фонда.</w:t>
      </w:r>
    </w:p>
    <w:tbl>
      <w:tblPr>
        <w:tblW w:w="15280" w:type="dxa"/>
        <w:tblInd w:w="-432" w:type="dxa"/>
        <w:tblLook w:val="01E0"/>
      </w:tblPr>
      <w:tblGrid>
        <w:gridCol w:w="503"/>
        <w:gridCol w:w="8297"/>
        <w:gridCol w:w="6480"/>
      </w:tblGrid>
      <w:tr w:rsidR="006C13F6" w:rsidRPr="00080D0E" w:rsidTr="003B4D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№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                                 Содержание работы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 Сроки</w:t>
            </w:r>
          </w:p>
        </w:tc>
      </w:tr>
      <w:tr w:rsidR="006C13F6" w:rsidRPr="00080D0E" w:rsidTr="003B4D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Изучение состава фонда и анализ его использования: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- регулярно изучать состояние читательского спроса с целью формирования библиотечного фонда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 т. г.</w:t>
            </w:r>
          </w:p>
        </w:tc>
      </w:tr>
      <w:tr w:rsidR="006C13F6" w:rsidRPr="00080D0E" w:rsidTr="003B4D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2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Формирование фонда библиотеки традиционными и нетрадиционными носителями информации: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- работа с перспективными б/ф изданиями (каталоги, тем. планы издательств).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 т. г.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</w:p>
        </w:tc>
      </w:tr>
      <w:tr w:rsidR="006C13F6" w:rsidRPr="00080D0E" w:rsidTr="003B4D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3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Комплектование фонда (в том числе периодическими изданиями):</w:t>
            </w:r>
          </w:p>
          <w:p w:rsidR="006C13F6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- прием, систематизация, техническая обработка и регистрация </w:t>
            </w:r>
          </w:p>
          <w:p w:rsidR="006C13F6" w:rsidRDefault="006C13F6" w:rsidP="00B32B32">
            <w:pPr>
              <w:rPr>
                <w:sz w:val="28"/>
                <w:szCs w:val="28"/>
              </w:rPr>
            </w:pP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новых поступлений (в том числе в дар библиотеке)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- оформление подписки на периодику, контроль доставки.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 т. г</w:t>
            </w:r>
          </w:p>
        </w:tc>
      </w:tr>
      <w:tr w:rsidR="006C13F6" w:rsidRPr="00080D0E" w:rsidTr="003B4D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4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Изъятие и списание ветхих, морально устаревших и неиспользуемых документов по установленным актам и изъятие карточек из каталога.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 т. г.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</w:p>
        </w:tc>
      </w:tr>
      <w:tr w:rsidR="006C13F6" w:rsidRPr="00080D0E" w:rsidTr="003B4D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Выдача документов читателям библиотеки в соответствии с положением о библиотеке, обеспечение свободного доступа к информации.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 т. г.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</w:p>
        </w:tc>
      </w:tr>
      <w:tr w:rsidR="006C13F6" w:rsidRPr="00080D0E" w:rsidTr="003B4D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6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Расстановка документов в фонде в соответствии с таблицами ББК.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 т. г.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</w:p>
        </w:tc>
      </w:tr>
      <w:tr w:rsidR="006C13F6" w:rsidRPr="00080D0E" w:rsidTr="003B4D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7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Оформление фонда (полочные, буквенные разделители,), эстетика оформления (выдержать единый стиль и цветовую гамму).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Регулярно следить за правильностью расстановки фонда.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 т. г.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</w:p>
        </w:tc>
      </w:tr>
      <w:tr w:rsidR="006C13F6" w:rsidRPr="00080D0E" w:rsidTr="003B4D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Работа по сохранности фонда: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- организация фонда особо ценных изданий и проведение периодических проверок сохранности,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- систематический контроль за своевременным возвратом в библиотеку выданных изданий,</w:t>
            </w:r>
          </w:p>
          <w:p w:rsidR="006C13F6" w:rsidRDefault="006C13F6" w:rsidP="00B32B32">
            <w:pPr>
              <w:rPr>
                <w:sz w:val="28"/>
                <w:szCs w:val="28"/>
              </w:rPr>
            </w:pP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- обеспечение мер по возмещению ущерба, причиненного книгам в установленном порядке,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- организация работы по мелкому ремонту и переплету изданий с привлечением библиотечного актива,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- обеспечение режима систематизированного хранения и физической сохранности библиотечного фонда,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- организация санитарных дней (15 числа каждого месяца).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 т. г.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</w:p>
        </w:tc>
      </w:tr>
      <w:tr w:rsidR="006C13F6" w:rsidRPr="00080D0E" w:rsidTr="003B4D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9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Оформление накладных и их своевременная сдача в бухгалтерию.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 т. г.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</w:p>
        </w:tc>
      </w:tr>
      <w:tr w:rsidR="006C13F6" w:rsidRPr="00080D0E" w:rsidTr="003B4D4A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10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Провести инвентаризацию книг в библиотеке во время работы с программой </w:t>
            </w:r>
            <w:r w:rsidRPr="00080D0E">
              <w:rPr>
                <w:sz w:val="28"/>
                <w:szCs w:val="28"/>
                <w:lang w:val="en-US"/>
              </w:rPr>
              <w:t>MAPK</w:t>
            </w:r>
            <w:r w:rsidRPr="00080D0E">
              <w:rPr>
                <w:sz w:val="28"/>
                <w:szCs w:val="28"/>
              </w:rPr>
              <w:t>_</w:t>
            </w:r>
            <w:r w:rsidRPr="00080D0E">
              <w:rPr>
                <w:sz w:val="28"/>
                <w:szCs w:val="28"/>
                <w:lang w:val="en-US"/>
              </w:rPr>
              <w:t>SQL</w:t>
            </w:r>
            <w:r w:rsidRPr="00080D0E">
              <w:rPr>
                <w:sz w:val="28"/>
                <w:szCs w:val="28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 т. г.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</w:p>
        </w:tc>
      </w:tr>
      <w:tr w:rsidR="006C13F6" w:rsidRPr="00080D0E" w:rsidTr="00A1349D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11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Обеспечить работу читального зала.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6" w:rsidRPr="00080D0E" w:rsidRDefault="006C13F6" w:rsidP="00B32B32">
            <w:pPr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 т. г.</w:t>
            </w:r>
          </w:p>
          <w:p w:rsidR="006C13F6" w:rsidRPr="00080D0E" w:rsidRDefault="006C13F6" w:rsidP="00B32B32">
            <w:pPr>
              <w:rPr>
                <w:sz w:val="28"/>
                <w:szCs w:val="28"/>
              </w:rPr>
            </w:pPr>
          </w:p>
        </w:tc>
      </w:tr>
    </w:tbl>
    <w:p w:rsidR="006C13F6" w:rsidRDefault="006C13F6" w:rsidP="00A1349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C13F6" w:rsidRPr="00A807BA" w:rsidRDefault="006C13F6" w:rsidP="008E16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horzAnchor="margin" w:tblpY="21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7"/>
        <w:gridCol w:w="4751"/>
        <w:gridCol w:w="2977"/>
        <w:gridCol w:w="1418"/>
        <w:gridCol w:w="1842"/>
        <w:gridCol w:w="3119"/>
      </w:tblGrid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03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Форма проведение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Сроки                             проведения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Вывоз учебников из РУО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Составить график выдачи учебников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до 24.08.19г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 xml:space="preserve">Провести беседу с учителями по контролю выданных учебников 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до 28.08.10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Провести ремонт и оформление библиотечного помещения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до 01.08.19г.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Выдача учебников.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1-9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до 31.08.19г.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пути к миру,процветанию» ко Дню ЧР.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Беседа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94B">
              <w:rPr>
                <w:rFonts w:ascii="Times New Roman" w:hAnsi="Times New Roman"/>
                <w:sz w:val="24"/>
                <w:szCs w:val="28"/>
              </w:rPr>
              <w:t>06.09.2019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Привлечь учащихся в школьную библиотеку.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1-9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Месячник «Внимание-дети»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Мероприятия по ППД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1-11кл.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С 02-15.09.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403AD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B403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Библиотекарь,организатор</w:t>
            </w:r>
          </w:p>
        </w:tc>
      </w:tr>
      <w:tr w:rsidR="006C13F6" w:rsidRPr="00080D0E" w:rsidTr="00A1349D">
        <w:trPr>
          <w:trHeight w:val="315"/>
        </w:trPr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Дню чеченской женщины.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Обзор-выставка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18.09.19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Зам дир по ВР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13F6" w:rsidRPr="00080D0E" w:rsidTr="00A1349D">
        <w:trPr>
          <w:trHeight w:val="315"/>
        </w:trPr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Подбор материала ко Дню учителя и Дню рождения Р.А. Кадырова.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Выставка.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04.10.19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Завуч школы, кл. рук.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Библиотекарь.</w:t>
            </w:r>
          </w:p>
        </w:tc>
      </w:tr>
      <w:tr w:rsidR="006C13F6" w:rsidRPr="00080D0E" w:rsidTr="00A1349D">
        <w:trPr>
          <w:trHeight w:val="315"/>
        </w:trPr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 Дню учителя выпустить газету « Учителя для нас Вы свет в окошке...» </w:t>
            </w:r>
          </w:p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08.10.19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«В царстве детских книг».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3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10.10.19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кл. рук-ли.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Неделя школьной библиотеки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Общешкольное мер.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21.10.19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6C13F6" w:rsidRPr="00080D0E" w:rsidTr="00A1349D">
        <w:trPr>
          <w:trHeight w:val="732"/>
        </w:trPr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Рейд по проверке  учебников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29.10.19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актив библиотеки.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51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«Путешествие в Читай-город» (знакомство с библ.) </w:t>
            </w:r>
          </w:p>
        </w:tc>
        <w:tc>
          <w:tcPr>
            <w:tcW w:w="2977" w:type="dxa"/>
          </w:tcPr>
          <w:p w:rsidR="006C13F6" w:rsidRPr="00080D0E" w:rsidRDefault="006C13F6" w:rsidP="00A1349D">
            <w:pPr>
              <w:pStyle w:val="Default"/>
              <w:jc w:val="center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Библ.урок</w:t>
            </w:r>
          </w:p>
          <w:p w:rsidR="006C13F6" w:rsidRPr="00080D0E" w:rsidRDefault="006C13F6" w:rsidP="00A134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 классов</w:t>
            </w:r>
          </w:p>
        </w:tc>
        <w:tc>
          <w:tcPr>
            <w:tcW w:w="1418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1 кл.</w:t>
            </w:r>
          </w:p>
        </w:tc>
        <w:tc>
          <w:tcPr>
            <w:tcW w:w="1842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80D0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119" w:type="dxa"/>
          </w:tcPr>
          <w:p w:rsidR="006C13F6" w:rsidRPr="00080D0E" w:rsidRDefault="006C13F6" w:rsidP="00A1349D">
            <w:pPr>
              <w:pStyle w:val="Default"/>
              <w:jc w:val="center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9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04.11.19г.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кл. рук-ли.</w:t>
            </w:r>
          </w:p>
        </w:tc>
      </w:tr>
      <w:tr w:rsidR="006C13F6" w:rsidRPr="00080D0E" w:rsidTr="00A1349D">
        <w:trPr>
          <w:trHeight w:val="695"/>
        </w:trPr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«Воспитание у школьников бережного отношения к книгам»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1-9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14.11.19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кл. рук-ли.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Обзор-выставка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5-8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22.11.1 9г.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кл. рук-ли.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51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«Школьный </w:t>
            </w:r>
            <w:r>
              <w:rPr>
                <w:sz w:val="28"/>
                <w:szCs w:val="28"/>
              </w:rPr>
              <w:t>Б</w:t>
            </w:r>
            <w:r w:rsidRPr="00080D0E">
              <w:rPr>
                <w:sz w:val="28"/>
                <w:szCs w:val="28"/>
              </w:rPr>
              <w:t xml:space="preserve">умбараш»  </w:t>
            </w:r>
            <w:r>
              <w:rPr>
                <w:sz w:val="28"/>
                <w:szCs w:val="28"/>
              </w:rPr>
              <w:t>фотография</w:t>
            </w:r>
            <w:r w:rsidRPr="00080D0E">
              <w:rPr>
                <w:sz w:val="28"/>
                <w:szCs w:val="28"/>
              </w:rPr>
              <w:t xml:space="preserve"> с профильной  смены «Книжкина больница».</w:t>
            </w:r>
          </w:p>
        </w:tc>
        <w:tc>
          <w:tcPr>
            <w:tcW w:w="2977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Ремонт книг</w:t>
            </w:r>
          </w:p>
        </w:tc>
        <w:tc>
          <w:tcPr>
            <w:tcW w:w="1418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 1-11 КЛ.</w:t>
            </w:r>
          </w:p>
        </w:tc>
        <w:tc>
          <w:tcPr>
            <w:tcW w:w="1842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80D0E">
              <w:rPr>
                <w:sz w:val="28"/>
                <w:szCs w:val="28"/>
              </w:rPr>
              <w:t>.11..2019г.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«Книга – учитель, помощник и друг»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5-8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Участие в предметных неделях: подбор литературы, книжные выставки, беседы.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Беседа: «Как читать и беречь книгу»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2-9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Оказать помощь кл. руководителям в подборке материала к Новому году.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1-9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в течеие.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rPr>
          <w:trHeight w:val="501"/>
        </w:trPr>
        <w:tc>
          <w:tcPr>
            <w:tcW w:w="1027" w:type="dxa"/>
          </w:tcPr>
          <w:p w:rsidR="006C13F6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 xml:space="preserve"> «День конституции России»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Обзор-Выставка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12.12.19г.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Библиотекарь, учителя.</w:t>
            </w:r>
          </w:p>
        </w:tc>
      </w:tr>
      <w:tr w:rsidR="006C13F6" w:rsidRPr="00080D0E" w:rsidTr="00A1349D">
        <w:trPr>
          <w:trHeight w:val="434"/>
        </w:trPr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Беседа «Береги книгу»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5-8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12.01.2020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.г.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Библиотекарь, актив библ.- ки.</w:t>
            </w:r>
          </w:p>
        </w:tc>
      </w:tr>
      <w:tr w:rsidR="006C13F6" w:rsidRPr="00080D0E" w:rsidTr="00A1349D">
        <w:trPr>
          <w:trHeight w:val="434"/>
        </w:trPr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751" w:type="dxa"/>
          </w:tcPr>
          <w:p w:rsidR="006C13F6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игра.</w:t>
            </w:r>
          </w:p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гости к Пушкину  и дедушке Крылову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/3- е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 xml:space="preserve"> классы/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3-е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.12.19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Библиотекарь, учителя.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 xml:space="preserve">Рейд по проверке учебников. 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14.01.2020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Библиотечный урок «Структура книги»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2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23.01.2020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29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Библиотечный урок «Откуда пришла книга»./2-3 в классах/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3 кл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09.02.2020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751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«Пушкин – это наше всё» </w:t>
            </w:r>
          </w:p>
        </w:tc>
        <w:tc>
          <w:tcPr>
            <w:tcW w:w="2977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Обзор - выставка</w:t>
            </w:r>
          </w:p>
        </w:tc>
        <w:tc>
          <w:tcPr>
            <w:tcW w:w="1418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0D0E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Состояние книжного фонда школы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Беседа с учит.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14.03.2020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Проведения библиотечных уроков в 5 – 9 классах на тему «Губительная сигарета».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5-9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20.03..2020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 xml:space="preserve">актив 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751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«Космические виражи».</w:t>
            </w:r>
          </w:p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(день космонавтики) </w:t>
            </w:r>
          </w:p>
        </w:tc>
        <w:tc>
          <w:tcPr>
            <w:tcW w:w="2977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Выставка рисунков</w:t>
            </w:r>
          </w:p>
        </w:tc>
        <w:tc>
          <w:tcPr>
            <w:tcW w:w="1418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80D0E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Pr="00080D0E">
              <w:rPr>
                <w:sz w:val="28"/>
                <w:szCs w:val="28"/>
              </w:rPr>
              <w:t>9.04.2020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Библиотекарь,актив библиоттеки</w:t>
            </w:r>
          </w:p>
        </w:tc>
      </w:tr>
      <w:tr w:rsidR="006C13F6" w:rsidRPr="00080D0E" w:rsidTr="00A1349D">
        <w:trPr>
          <w:trHeight w:val="437"/>
        </w:trPr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16 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День мира в ЧР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15.04.2020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Библиотекарь, актив библиотеки</w:t>
            </w:r>
          </w:p>
        </w:tc>
      </w:tr>
      <w:tr w:rsidR="006C13F6" w:rsidRPr="00080D0E" w:rsidTr="00A1349D">
        <w:trPr>
          <w:trHeight w:val="455"/>
        </w:trPr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751" w:type="dxa"/>
          </w:tcPr>
          <w:p w:rsidR="006C13F6" w:rsidRPr="00080D0E" w:rsidRDefault="006C13F6" w:rsidP="00A1349D">
            <w:pPr>
              <w:rPr>
                <w:rFonts w:ascii="Times New Roman" w:hAnsi="Times New Roman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sz w:val="28"/>
                <w:szCs w:val="28"/>
              </w:rPr>
              <w:t>Неделя  чеченского  языка. Выставка литературы чеченских  писателей.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sz w:val="28"/>
                <w:szCs w:val="28"/>
              </w:rPr>
              <w:t>Конкурс рисунков «Мой край».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21.04.2020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«Ненан матто хазбина Даймохк, Ненан матто хаздина 1алам»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Конкурс рисунков и сочинений.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5-9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21-25.04.2020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Учит. род.языка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кл.рук-ли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«Никто не забыт, ничто не забыто».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02.05.2020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День памяти Первого Президента ЧР. А-Х. Кадырова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5-9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03-</w:t>
            </w:r>
            <w:r>
              <w:rPr>
                <w:rFonts w:ascii="Times New Roman" w:hAnsi="Times New Roman"/>
                <w:sz w:val="28"/>
                <w:szCs w:val="28"/>
              </w:rPr>
              <w:t>09.05.2020</w:t>
            </w:r>
            <w:r w:rsidRPr="00B403A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751" w:type="dxa"/>
          </w:tcPr>
          <w:p w:rsidR="006C13F6" w:rsidRPr="00080D0E" w:rsidRDefault="006C13F6" w:rsidP="00A1349D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 xml:space="preserve">«Путешествие в Читай-город» (знакомство с библ.) </w:t>
            </w:r>
          </w:p>
        </w:tc>
        <w:tc>
          <w:tcPr>
            <w:tcW w:w="2977" w:type="dxa"/>
          </w:tcPr>
          <w:p w:rsidR="006C13F6" w:rsidRPr="00080D0E" w:rsidRDefault="006C13F6" w:rsidP="00A1349D">
            <w:pPr>
              <w:pStyle w:val="Default"/>
              <w:jc w:val="center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Библ.урок</w:t>
            </w:r>
          </w:p>
          <w:p w:rsidR="006C13F6" w:rsidRPr="00080D0E" w:rsidRDefault="006C13F6" w:rsidP="00A1349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 кл.</w:t>
            </w: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6C13F6" w:rsidRPr="00080D0E" w:rsidTr="00A1349D">
        <w:tc>
          <w:tcPr>
            <w:tcW w:w="1027" w:type="dxa"/>
          </w:tcPr>
          <w:p w:rsidR="006C13F6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27 мая Всероссийский день школьных библиотек .Выставка, мероприятия.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1-9 кл.</w:t>
            </w:r>
          </w:p>
        </w:tc>
        <w:tc>
          <w:tcPr>
            <w:tcW w:w="1842" w:type="dxa"/>
          </w:tcPr>
          <w:p w:rsidR="006C13F6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17-27.05.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 xml:space="preserve">2020 </w:t>
              </w:r>
              <w:r w:rsidRPr="00B403AD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B403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6C13F6" w:rsidRPr="00080D0E" w:rsidTr="00A1349D">
        <w:trPr>
          <w:trHeight w:val="70"/>
        </w:trPr>
        <w:tc>
          <w:tcPr>
            <w:tcW w:w="102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6C13F6" w:rsidRPr="00B403AD" w:rsidRDefault="006C13F6" w:rsidP="00A1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2977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1418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13F6" w:rsidRPr="00B403AD" w:rsidRDefault="006C13F6" w:rsidP="00A1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3A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6C13F6" w:rsidRPr="00A807BA" w:rsidRDefault="006C13F6" w:rsidP="008E1696">
      <w:pPr>
        <w:spacing w:after="0" w:line="240" w:lineRule="auto"/>
        <w:rPr>
          <w:rFonts w:ascii="Arial Black" w:hAnsi="Arial Black"/>
          <w:b/>
          <w:sz w:val="32"/>
        </w:rPr>
        <w:sectPr w:rsidR="006C13F6" w:rsidRPr="00A807BA" w:rsidSect="00031BA9">
          <w:footerReference w:type="default" r:id="rId8"/>
          <w:pgSz w:w="16838" w:h="11906" w:orient="landscape"/>
          <w:pgMar w:top="1079" w:right="993" w:bottom="46" w:left="1418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133"/>
          <w:cols w:space="720"/>
          <w:rtlGutter/>
          <w:docGrid w:linePitch="299"/>
        </w:sectPr>
      </w:pPr>
    </w:p>
    <w:p w:rsidR="006C13F6" w:rsidRDefault="006C13F6" w:rsidP="009E183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C13F6" w:rsidRDefault="006C13F6" w:rsidP="00E77C33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  <w:lang w:eastAsia="ru-RU"/>
        </w:rPr>
      </w:pPr>
    </w:p>
    <w:p w:rsidR="006C13F6" w:rsidRPr="00B403AD" w:rsidRDefault="006C13F6" w:rsidP="00E77C33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3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1"/>
        <w:gridCol w:w="4026"/>
        <w:gridCol w:w="3510"/>
        <w:gridCol w:w="3227"/>
        <w:gridCol w:w="2405"/>
      </w:tblGrid>
      <w:tr w:rsidR="006C13F6" w:rsidRPr="00080D0E" w:rsidTr="00080D0E">
        <w:tc>
          <w:tcPr>
            <w:tcW w:w="14709" w:type="dxa"/>
            <w:gridSpan w:val="5"/>
          </w:tcPr>
          <w:p w:rsidR="006C13F6" w:rsidRDefault="006C13F6" w:rsidP="00080D0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  <w:p w:rsidR="006C13F6" w:rsidRPr="00080D0E" w:rsidRDefault="006C13F6" w:rsidP="00080D0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080D0E">
              <w:rPr>
                <w:color w:val="FF0000"/>
                <w:sz w:val="28"/>
                <w:szCs w:val="28"/>
              </w:rPr>
              <w:t>«В литературной гостиной»</w:t>
            </w:r>
          </w:p>
          <w:p w:rsidR="006C13F6" w:rsidRPr="00080D0E" w:rsidRDefault="006C13F6" w:rsidP="00080D0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080D0E">
              <w:rPr>
                <w:color w:val="FF0000"/>
                <w:sz w:val="28"/>
                <w:szCs w:val="28"/>
              </w:rPr>
              <w:t>Книжные выставки</w:t>
            </w:r>
          </w:p>
          <w:p w:rsidR="006C13F6" w:rsidRPr="00080D0E" w:rsidRDefault="006C13F6" w:rsidP="00080D0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080D0E">
              <w:rPr>
                <w:color w:val="FF0000"/>
                <w:sz w:val="28"/>
                <w:szCs w:val="28"/>
              </w:rPr>
              <w:t>к юбилейным датам писателей</w:t>
            </w:r>
          </w:p>
          <w:p w:rsidR="006C13F6" w:rsidRPr="00080D0E" w:rsidRDefault="006C13F6" w:rsidP="00080D0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080D0E">
              <w:rPr>
                <w:color w:val="FF0000"/>
                <w:sz w:val="28"/>
                <w:szCs w:val="28"/>
              </w:rPr>
              <w:t>В течение</w:t>
            </w:r>
          </w:p>
          <w:p w:rsidR="006C13F6" w:rsidRPr="00080D0E" w:rsidRDefault="006C13F6" w:rsidP="00080D0E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080D0E">
              <w:rPr>
                <w:color w:val="FF0000"/>
                <w:sz w:val="28"/>
                <w:szCs w:val="28"/>
              </w:rPr>
              <w:t>года</w:t>
            </w:r>
          </w:p>
          <w:p w:rsidR="006C13F6" w:rsidRPr="00080D0E" w:rsidRDefault="006C13F6" w:rsidP="00080D0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C13F6" w:rsidRPr="00080D0E" w:rsidTr="00080D0E">
        <w:tc>
          <w:tcPr>
            <w:tcW w:w="1500" w:type="dxa"/>
          </w:tcPr>
          <w:tbl>
            <w:tblPr>
              <w:tblW w:w="0" w:type="auto"/>
              <w:tblLook w:val="0000"/>
            </w:tblPr>
            <w:tblGrid>
              <w:gridCol w:w="617"/>
              <w:gridCol w:w="236"/>
              <w:gridCol w:w="236"/>
              <w:gridCol w:w="236"/>
            </w:tblGrid>
            <w:tr w:rsidR="006C13F6" w:rsidRPr="00080D0E" w:rsidTr="00F41873">
              <w:trPr>
                <w:trHeight w:val="264"/>
              </w:trPr>
              <w:tc>
                <w:tcPr>
                  <w:tcW w:w="560" w:type="dxa"/>
                </w:tcPr>
                <w:p w:rsidR="006C13F6" w:rsidRPr="00080D0E" w:rsidRDefault="006C13F6" w:rsidP="00A7694B">
                  <w:pPr>
                    <w:pStyle w:val="Default"/>
                    <w:framePr w:hSpace="180" w:wrap="around" w:vAnchor="text" w:hAnchor="margin" w:y="83"/>
                    <w:rPr>
                      <w:sz w:val="28"/>
                      <w:szCs w:val="28"/>
                    </w:rPr>
                  </w:pPr>
                  <w:r w:rsidRPr="00080D0E">
                    <w:rPr>
                      <w:b/>
                      <w:bCs/>
                      <w:sz w:val="28"/>
                      <w:szCs w:val="28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:rsidR="006C13F6" w:rsidRPr="00080D0E" w:rsidRDefault="006C13F6" w:rsidP="00A7694B">
                  <w:pPr>
                    <w:pStyle w:val="Default"/>
                    <w:framePr w:hSpace="180" w:wrap="around" w:vAnchor="text" w:hAnchor="margin" w:y="8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C13F6" w:rsidRPr="00080D0E" w:rsidRDefault="006C13F6" w:rsidP="00A7694B">
                  <w:pPr>
                    <w:pStyle w:val="Default"/>
                    <w:framePr w:hSpace="180" w:wrap="around" w:vAnchor="text" w:hAnchor="margin" w:y="8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6C13F6" w:rsidRPr="00080D0E" w:rsidRDefault="006C13F6" w:rsidP="00A7694B">
                  <w:pPr>
                    <w:pStyle w:val="Default"/>
                    <w:framePr w:hSpace="180" w:wrap="around" w:vAnchor="text" w:hAnchor="margin" w:y="83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:rsidR="006C13F6" w:rsidRPr="00080D0E" w:rsidRDefault="006C13F6" w:rsidP="00A7694B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524" w:type="dxa"/>
          </w:tcPr>
          <w:tbl>
            <w:tblPr>
              <w:tblW w:w="0" w:type="auto"/>
              <w:tblLook w:val="0000"/>
            </w:tblPr>
            <w:tblGrid>
              <w:gridCol w:w="1698"/>
            </w:tblGrid>
            <w:tr w:rsidR="006C13F6" w:rsidRPr="00080D0E" w:rsidTr="00F41873">
              <w:trPr>
                <w:trHeight w:val="264"/>
              </w:trPr>
              <w:tc>
                <w:tcPr>
                  <w:tcW w:w="1698" w:type="dxa"/>
                </w:tcPr>
                <w:p w:rsidR="006C13F6" w:rsidRPr="00080D0E" w:rsidRDefault="006C13F6" w:rsidP="00A7694B">
                  <w:pPr>
                    <w:pStyle w:val="Default"/>
                    <w:framePr w:hSpace="180" w:wrap="around" w:vAnchor="text" w:hAnchor="margin" w:y="83"/>
                    <w:rPr>
                      <w:sz w:val="28"/>
                      <w:szCs w:val="28"/>
                    </w:rPr>
                  </w:pPr>
                  <w:r w:rsidRPr="00080D0E">
                    <w:rPr>
                      <w:b/>
                      <w:bCs/>
                      <w:sz w:val="28"/>
                      <w:szCs w:val="28"/>
                    </w:rPr>
                    <w:t xml:space="preserve">Форма проведения </w:t>
                  </w:r>
                </w:p>
              </w:tc>
            </w:tr>
          </w:tbl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40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0D0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C13F6" w:rsidRPr="00080D0E" w:rsidTr="00080D0E">
        <w:tc>
          <w:tcPr>
            <w:tcW w:w="1500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А.С.Грибоедов 225 лет (1795-1829)</w:t>
            </w:r>
          </w:p>
        </w:tc>
        <w:tc>
          <w:tcPr>
            <w:tcW w:w="3524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Выставка</w:t>
            </w:r>
          </w:p>
        </w:tc>
        <w:tc>
          <w:tcPr>
            <w:tcW w:w="3241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12.01.2020г.</w:t>
            </w:r>
          </w:p>
        </w:tc>
        <w:tc>
          <w:tcPr>
            <w:tcW w:w="2407" w:type="dxa"/>
          </w:tcPr>
          <w:p w:rsidR="006C13F6" w:rsidRPr="00080D0E" w:rsidRDefault="006C13F6" w:rsidP="00080D0E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Библиотекарь, актив библиотеки</w:t>
            </w:r>
          </w:p>
        </w:tc>
      </w:tr>
      <w:tr w:rsidR="006C13F6" w:rsidRPr="00080D0E" w:rsidTr="00080D0E">
        <w:tc>
          <w:tcPr>
            <w:tcW w:w="1500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03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Е.И.Носов. 95 лет со дня рождения (1925-2002)</w:t>
            </w:r>
          </w:p>
        </w:tc>
        <w:tc>
          <w:tcPr>
            <w:tcW w:w="3524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Выставка</w:t>
            </w:r>
          </w:p>
        </w:tc>
        <w:tc>
          <w:tcPr>
            <w:tcW w:w="3241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15.01.2020г.</w:t>
            </w:r>
          </w:p>
        </w:tc>
        <w:tc>
          <w:tcPr>
            <w:tcW w:w="2407" w:type="dxa"/>
          </w:tcPr>
          <w:p w:rsidR="006C13F6" w:rsidRPr="00080D0E" w:rsidRDefault="006C13F6" w:rsidP="00080D0E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Библиотекарь,  актив библиотеки</w:t>
            </w:r>
          </w:p>
        </w:tc>
      </w:tr>
      <w:tr w:rsidR="006C13F6" w:rsidRPr="00080D0E" w:rsidTr="00080D0E">
        <w:tc>
          <w:tcPr>
            <w:tcW w:w="1500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03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Юбилей С.И.Ожегова создателя русского словаря</w:t>
            </w:r>
          </w:p>
        </w:tc>
        <w:tc>
          <w:tcPr>
            <w:tcW w:w="3524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Выставка</w:t>
            </w:r>
          </w:p>
        </w:tc>
        <w:tc>
          <w:tcPr>
            <w:tcW w:w="3241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22.09.2010 г.</w:t>
            </w:r>
          </w:p>
        </w:tc>
        <w:tc>
          <w:tcPr>
            <w:tcW w:w="2407" w:type="dxa"/>
          </w:tcPr>
          <w:p w:rsidR="006C13F6" w:rsidRPr="00080D0E" w:rsidRDefault="006C13F6" w:rsidP="00080D0E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Библиотекарь, актив библиотеки</w:t>
            </w:r>
          </w:p>
        </w:tc>
      </w:tr>
      <w:tr w:rsidR="006C13F6" w:rsidRPr="00080D0E" w:rsidTr="00080D0E">
        <w:tc>
          <w:tcPr>
            <w:tcW w:w="1500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03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12.10. 130 лет Арсанову Саид-Бейю  (1889-1968 )</w:t>
            </w:r>
          </w:p>
        </w:tc>
        <w:tc>
          <w:tcPr>
            <w:tcW w:w="3524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Выставка</w:t>
            </w:r>
          </w:p>
        </w:tc>
        <w:tc>
          <w:tcPr>
            <w:tcW w:w="3241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11.10.2019 г.</w:t>
            </w:r>
          </w:p>
        </w:tc>
        <w:tc>
          <w:tcPr>
            <w:tcW w:w="2407" w:type="dxa"/>
          </w:tcPr>
          <w:p w:rsidR="006C13F6" w:rsidRPr="00080D0E" w:rsidRDefault="006C13F6" w:rsidP="00080D0E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Библиотекарь, актив библиотеки</w:t>
            </w:r>
          </w:p>
        </w:tc>
      </w:tr>
      <w:tr w:rsidR="006C13F6" w:rsidRPr="00080D0E" w:rsidTr="00080D0E">
        <w:tc>
          <w:tcPr>
            <w:tcW w:w="1500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03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130 лет А.А.Блоку</w:t>
            </w:r>
          </w:p>
        </w:tc>
        <w:tc>
          <w:tcPr>
            <w:tcW w:w="3524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Выставка</w:t>
            </w:r>
          </w:p>
        </w:tc>
        <w:tc>
          <w:tcPr>
            <w:tcW w:w="3241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28.11.2020 г.</w:t>
            </w:r>
          </w:p>
        </w:tc>
        <w:tc>
          <w:tcPr>
            <w:tcW w:w="2407" w:type="dxa"/>
          </w:tcPr>
          <w:p w:rsidR="006C13F6" w:rsidRPr="00080D0E" w:rsidRDefault="006C13F6" w:rsidP="00080D0E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Библиотекарь, актив библиотеки</w:t>
            </w:r>
          </w:p>
        </w:tc>
      </w:tr>
      <w:tr w:rsidR="006C13F6" w:rsidRPr="00080D0E" w:rsidTr="00080D0E">
        <w:tc>
          <w:tcPr>
            <w:tcW w:w="1500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403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150  лет А.А.Куприну (7.09.1870 г).</w:t>
            </w:r>
          </w:p>
        </w:tc>
        <w:tc>
          <w:tcPr>
            <w:tcW w:w="3524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Выставка </w:t>
            </w:r>
          </w:p>
        </w:tc>
        <w:tc>
          <w:tcPr>
            <w:tcW w:w="3241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7.09.2020 г.</w:t>
            </w:r>
          </w:p>
        </w:tc>
        <w:tc>
          <w:tcPr>
            <w:tcW w:w="2407" w:type="dxa"/>
          </w:tcPr>
          <w:p w:rsidR="006C13F6" w:rsidRPr="00080D0E" w:rsidRDefault="006C13F6" w:rsidP="00080D0E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 актив библиотеки</w:t>
            </w:r>
          </w:p>
        </w:tc>
      </w:tr>
      <w:tr w:rsidR="006C13F6" w:rsidRPr="00080D0E" w:rsidTr="00080D0E">
        <w:tc>
          <w:tcPr>
            <w:tcW w:w="1500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403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Юбилей великого русского поэта М.Ю.Лермонтова.205 лет</w:t>
            </w:r>
          </w:p>
        </w:tc>
        <w:tc>
          <w:tcPr>
            <w:tcW w:w="3524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Выставка</w:t>
            </w:r>
          </w:p>
        </w:tc>
        <w:tc>
          <w:tcPr>
            <w:tcW w:w="3241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14.10.2019 г.</w:t>
            </w:r>
          </w:p>
        </w:tc>
        <w:tc>
          <w:tcPr>
            <w:tcW w:w="240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Библиотекарь, актив библиотеки</w:t>
            </w:r>
          </w:p>
        </w:tc>
      </w:tr>
      <w:tr w:rsidR="006C13F6" w:rsidRPr="00080D0E" w:rsidTr="00080D0E">
        <w:tc>
          <w:tcPr>
            <w:tcW w:w="1500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403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День города Грозного</w:t>
            </w:r>
          </w:p>
        </w:tc>
        <w:tc>
          <w:tcPr>
            <w:tcW w:w="3524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Выставка</w:t>
            </w:r>
          </w:p>
        </w:tc>
        <w:tc>
          <w:tcPr>
            <w:tcW w:w="3241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03.10.2019 г.</w:t>
            </w:r>
          </w:p>
        </w:tc>
        <w:tc>
          <w:tcPr>
            <w:tcW w:w="2407" w:type="dxa"/>
          </w:tcPr>
          <w:p w:rsidR="006C13F6" w:rsidRPr="00080D0E" w:rsidRDefault="006C13F6" w:rsidP="00080D0E">
            <w:pPr>
              <w:spacing w:after="0" w:line="240" w:lineRule="auto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Библиотекарь,</w:t>
            </w:r>
          </w:p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актив библиотеки</w:t>
            </w:r>
          </w:p>
        </w:tc>
      </w:tr>
      <w:tr w:rsidR="006C13F6" w:rsidRPr="00080D0E" w:rsidTr="00080D0E">
        <w:tc>
          <w:tcPr>
            <w:tcW w:w="1500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403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65 лет Уциеву Абу</w:t>
            </w:r>
          </w:p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(08.10.1954 г.)</w:t>
            </w:r>
          </w:p>
        </w:tc>
        <w:tc>
          <w:tcPr>
            <w:tcW w:w="3524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Выставка</w:t>
            </w:r>
          </w:p>
        </w:tc>
        <w:tc>
          <w:tcPr>
            <w:tcW w:w="3241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08.10.2019 г.</w:t>
            </w:r>
          </w:p>
        </w:tc>
        <w:tc>
          <w:tcPr>
            <w:tcW w:w="2407" w:type="dxa"/>
          </w:tcPr>
          <w:p w:rsidR="006C13F6" w:rsidRPr="00080D0E" w:rsidRDefault="006C13F6" w:rsidP="00080D0E">
            <w:pPr>
              <w:spacing w:after="0" w:line="240" w:lineRule="auto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Библиотекарь,</w:t>
            </w:r>
          </w:p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актив библиотеки</w:t>
            </w:r>
          </w:p>
        </w:tc>
      </w:tr>
      <w:tr w:rsidR="006C13F6" w:rsidRPr="00080D0E" w:rsidTr="00080D0E">
        <w:tc>
          <w:tcPr>
            <w:tcW w:w="1500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4037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В декабре 110 лет Гадаеву Мохьмад-Селахьу</w:t>
            </w:r>
          </w:p>
        </w:tc>
        <w:tc>
          <w:tcPr>
            <w:tcW w:w="3524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Выставка</w:t>
            </w:r>
          </w:p>
        </w:tc>
        <w:tc>
          <w:tcPr>
            <w:tcW w:w="3241" w:type="dxa"/>
          </w:tcPr>
          <w:p w:rsidR="006C13F6" w:rsidRPr="00080D0E" w:rsidRDefault="006C13F6" w:rsidP="00080D0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80D0E">
              <w:rPr>
                <w:rFonts w:ascii="Times New Roman" w:hAnsi="Times New Roman"/>
                <w:color w:val="FF0000"/>
                <w:sz w:val="28"/>
                <w:szCs w:val="28"/>
              </w:rPr>
              <w:t>22.10.2019 г.</w:t>
            </w:r>
          </w:p>
        </w:tc>
        <w:tc>
          <w:tcPr>
            <w:tcW w:w="2407" w:type="dxa"/>
          </w:tcPr>
          <w:p w:rsidR="006C13F6" w:rsidRPr="00080D0E" w:rsidRDefault="006C13F6" w:rsidP="00080D0E">
            <w:pPr>
              <w:pStyle w:val="Default"/>
              <w:rPr>
                <w:sz w:val="28"/>
                <w:szCs w:val="28"/>
              </w:rPr>
            </w:pPr>
            <w:r w:rsidRPr="00080D0E">
              <w:rPr>
                <w:sz w:val="28"/>
                <w:szCs w:val="28"/>
              </w:rPr>
              <w:t>Библиотекарь, актив библиотеки</w:t>
            </w:r>
          </w:p>
        </w:tc>
      </w:tr>
    </w:tbl>
    <w:p w:rsidR="006C13F6" w:rsidRPr="00B403AD" w:rsidRDefault="006C13F6" w:rsidP="008E16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C13F6" w:rsidRPr="00A1349D" w:rsidRDefault="006C13F6" w:rsidP="00A1349D">
      <w:pPr>
        <w:rPr>
          <w:rFonts w:ascii="Times New Roman" w:hAnsi="Times New Roman"/>
          <w:color w:val="FF0000"/>
          <w:sz w:val="28"/>
          <w:szCs w:val="28"/>
        </w:rPr>
      </w:pPr>
      <w:r w:rsidRPr="00B403AD">
        <w:t xml:space="preserve">                                                        </w:t>
      </w:r>
    </w:p>
    <w:p w:rsidR="006C13F6" w:rsidRDefault="006C13F6" w:rsidP="00E77C33">
      <w:pPr>
        <w:pStyle w:val="Default"/>
        <w:rPr>
          <w:b/>
          <w:bCs/>
          <w:color w:val="FF0000"/>
          <w:sz w:val="28"/>
          <w:szCs w:val="28"/>
        </w:rPr>
      </w:pPr>
    </w:p>
    <w:p w:rsidR="006C13F6" w:rsidRDefault="006C13F6" w:rsidP="00E77C33">
      <w:pPr>
        <w:pStyle w:val="Default"/>
        <w:rPr>
          <w:b/>
          <w:bCs/>
          <w:color w:val="FF0000"/>
          <w:sz w:val="28"/>
          <w:szCs w:val="28"/>
        </w:rPr>
      </w:pPr>
    </w:p>
    <w:p w:rsidR="006C13F6" w:rsidRDefault="006C13F6" w:rsidP="00E77C33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</w:p>
    <w:p w:rsidR="006C13F6" w:rsidRDefault="006C13F6" w:rsidP="00E77C3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C13F6" w:rsidRDefault="006C13F6" w:rsidP="00E77C3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C13F6" w:rsidRDefault="006C13F6" w:rsidP="00E77C3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C13F6" w:rsidRDefault="006C13F6" w:rsidP="00E77C3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C13F6" w:rsidRDefault="006C13F6" w:rsidP="00E77C3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C13F6" w:rsidRDefault="006C13F6" w:rsidP="00E77C3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C13F6" w:rsidRDefault="006C13F6" w:rsidP="00E77C3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C13F6" w:rsidRDefault="006C13F6" w:rsidP="00E77C33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C13F6" w:rsidRDefault="006C13F6" w:rsidP="00E77C33">
      <w:pPr>
        <w:rPr>
          <w:rFonts w:ascii="Times New Roman" w:hAnsi="Times New Roman"/>
          <w:sz w:val="28"/>
          <w:szCs w:val="28"/>
        </w:rPr>
      </w:pPr>
    </w:p>
    <w:sectPr w:rsidR="006C13F6" w:rsidSect="00A1349D">
      <w:pgSz w:w="16838" w:h="11906" w:orient="landscape"/>
      <w:pgMar w:top="0" w:right="998" w:bottom="180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134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F6" w:rsidRDefault="006C13F6" w:rsidP="00EB6010">
      <w:pPr>
        <w:spacing w:after="0" w:line="240" w:lineRule="auto"/>
      </w:pPr>
      <w:r>
        <w:separator/>
      </w:r>
    </w:p>
  </w:endnote>
  <w:endnote w:type="continuationSeparator" w:id="0">
    <w:p w:rsidR="006C13F6" w:rsidRDefault="006C13F6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F6" w:rsidRDefault="006C13F6">
    <w:pPr>
      <w:pStyle w:val="Footer"/>
      <w:jc w:val="right"/>
    </w:pPr>
    <w:fldSimple w:instr="PAGE   \* MERGEFORMAT">
      <w:r>
        <w:rPr>
          <w:noProof/>
        </w:rPr>
        <w:t>134</w:t>
      </w:r>
    </w:fldSimple>
  </w:p>
  <w:p w:rsidR="006C13F6" w:rsidRDefault="006C1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F6" w:rsidRDefault="006C13F6" w:rsidP="00EB6010">
      <w:pPr>
        <w:spacing w:after="0" w:line="240" w:lineRule="auto"/>
      </w:pPr>
      <w:r>
        <w:separator/>
      </w:r>
    </w:p>
  </w:footnote>
  <w:footnote w:type="continuationSeparator" w:id="0">
    <w:p w:rsidR="006C13F6" w:rsidRDefault="006C13F6" w:rsidP="00EB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7A6C"/>
    <w:multiLevelType w:val="hybridMultilevel"/>
    <w:tmpl w:val="1FD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D57"/>
    <w:rsid w:val="00003491"/>
    <w:rsid w:val="00017838"/>
    <w:rsid w:val="000271E0"/>
    <w:rsid w:val="00031BA9"/>
    <w:rsid w:val="000360EC"/>
    <w:rsid w:val="00043EAF"/>
    <w:rsid w:val="0004638E"/>
    <w:rsid w:val="0005452F"/>
    <w:rsid w:val="00056ACC"/>
    <w:rsid w:val="00080D0E"/>
    <w:rsid w:val="000837D8"/>
    <w:rsid w:val="00096809"/>
    <w:rsid w:val="000B4409"/>
    <w:rsid w:val="00115A4D"/>
    <w:rsid w:val="00151208"/>
    <w:rsid w:val="00166828"/>
    <w:rsid w:val="00171413"/>
    <w:rsid w:val="001C1EDD"/>
    <w:rsid w:val="001D57F5"/>
    <w:rsid w:val="00257F72"/>
    <w:rsid w:val="00282C89"/>
    <w:rsid w:val="00295F8A"/>
    <w:rsid w:val="002B211A"/>
    <w:rsid w:val="00300EDC"/>
    <w:rsid w:val="003278DA"/>
    <w:rsid w:val="00332AD6"/>
    <w:rsid w:val="0036137E"/>
    <w:rsid w:val="00377AD8"/>
    <w:rsid w:val="003974A5"/>
    <w:rsid w:val="003A5BF4"/>
    <w:rsid w:val="003B4D4A"/>
    <w:rsid w:val="003B5A33"/>
    <w:rsid w:val="003E76D4"/>
    <w:rsid w:val="003F359C"/>
    <w:rsid w:val="003F3EEF"/>
    <w:rsid w:val="00404005"/>
    <w:rsid w:val="00441266"/>
    <w:rsid w:val="004418CE"/>
    <w:rsid w:val="00453340"/>
    <w:rsid w:val="00455A22"/>
    <w:rsid w:val="00465CA8"/>
    <w:rsid w:val="004825D6"/>
    <w:rsid w:val="0049131D"/>
    <w:rsid w:val="004C0767"/>
    <w:rsid w:val="004E2849"/>
    <w:rsid w:val="00535DEB"/>
    <w:rsid w:val="00541305"/>
    <w:rsid w:val="0055175F"/>
    <w:rsid w:val="00562183"/>
    <w:rsid w:val="005931A6"/>
    <w:rsid w:val="00595C3E"/>
    <w:rsid w:val="005A3C20"/>
    <w:rsid w:val="005B09D1"/>
    <w:rsid w:val="005B57E6"/>
    <w:rsid w:val="005C64DB"/>
    <w:rsid w:val="005D0B42"/>
    <w:rsid w:val="005E7648"/>
    <w:rsid w:val="0064765E"/>
    <w:rsid w:val="00651898"/>
    <w:rsid w:val="00664D57"/>
    <w:rsid w:val="006801F9"/>
    <w:rsid w:val="006978E4"/>
    <w:rsid w:val="006B76F1"/>
    <w:rsid w:val="006C135E"/>
    <w:rsid w:val="006C13F6"/>
    <w:rsid w:val="006C21CB"/>
    <w:rsid w:val="006D0CE8"/>
    <w:rsid w:val="006D2326"/>
    <w:rsid w:val="006E79F8"/>
    <w:rsid w:val="006F0265"/>
    <w:rsid w:val="006F463B"/>
    <w:rsid w:val="006F796C"/>
    <w:rsid w:val="00710A9F"/>
    <w:rsid w:val="00742E65"/>
    <w:rsid w:val="00754921"/>
    <w:rsid w:val="00756986"/>
    <w:rsid w:val="0076338F"/>
    <w:rsid w:val="007A42AB"/>
    <w:rsid w:val="007C39A8"/>
    <w:rsid w:val="007D21A1"/>
    <w:rsid w:val="007D3576"/>
    <w:rsid w:val="007F0C3A"/>
    <w:rsid w:val="00816ED3"/>
    <w:rsid w:val="00826675"/>
    <w:rsid w:val="00844ACB"/>
    <w:rsid w:val="008B2748"/>
    <w:rsid w:val="008C09B0"/>
    <w:rsid w:val="008E1696"/>
    <w:rsid w:val="008F6AB1"/>
    <w:rsid w:val="00900DAF"/>
    <w:rsid w:val="009033E6"/>
    <w:rsid w:val="00904E40"/>
    <w:rsid w:val="00905FD1"/>
    <w:rsid w:val="00931E82"/>
    <w:rsid w:val="009330F4"/>
    <w:rsid w:val="009703A1"/>
    <w:rsid w:val="00977C39"/>
    <w:rsid w:val="009C0E4A"/>
    <w:rsid w:val="009C7470"/>
    <w:rsid w:val="009D0A93"/>
    <w:rsid w:val="009D1D28"/>
    <w:rsid w:val="009E1834"/>
    <w:rsid w:val="009E483D"/>
    <w:rsid w:val="009F11A7"/>
    <w:rsid w:val="00A1349D"/>
    <w:rsid w:val="00A24BE9"/>
    <w:rsid w:val="00A27FD0"/>
    <w:rsid w:val="00A43B33"/>
    <w:rsid w:val="00A51E12"/>
    <w:rsid w:val="00A7694B"/>
    <w:rsid w:val="00A76CB3"/>
    <w:rsid w:val="00A807BA"/>
    <w:rsid w:val="00A815CD"/>
    <w:rsid w:val="00AA664C"/>
    <w:rsid w:val="00AB37E1"/>
    <w:rsid w:val="00AB5356"/>
    <w:rsid w:val="00AF40B8"/>
    <w:rsid w:val="00B01F33"/>
    <w:rsid w:val="00B32B32"/>
    <w:rsid w:val="00B33E71"/>
    <w:rsid w:val="00B403AD"/>
    <w:rsid w:val="00B7748B"/>
    <w:rsid w:val="00B86F14"/>
    <w:rsid w:val="00BF745F"/>
    <w:rsid w:val="00C170ED"/>
    <w:rsid w:val="00C17244"/>
    <w:rsid w:val="00C22CD8"/>
    <w:rsid w:val="00C278E4"/>
    <w:rsid w:val="00C30AE5"/>
    <w:rsid w:val="00C81145"/>
    <w:rsid w:val="00C8169A"/>
    <w:rsid w:val="00CB723B"/>
    <w:rsid w:val="00CE6C69"/>
    <w:rsid w:val="00D00FE9"/>
    <w:rsid w:val="00D02975"/>
    <w:rsid w:val="00D214F6"/>
    <w:rsid w:val="00D237B8"/>
    <w:rsid w:val="00D364BC"/>
    <w:rsid w:val="00D56856"/>
    <w:rsid w:val="00D8793B"/>
    <w:rsid w:val="00D9064D"/>
    <w:rsid w:val="00DA6C0D"/>
    <w:rsid w:val="00DB453E"/>
    <w:rsid w:val="00E151A5"/>
    <w:rsid w:val="00E253ED"/>
    <w:rsid w:val="00E533AF"/>
    <w:rsid w:val="00E706AE"/>
    <w:rsid w:val="00E77C33"/>
    <w:rsid w:val="00EB6010"/>
    <w:rsid w:val="00F1784F"/>
    <w:rsid w:val="00F23FC6"/>
    <w:rsid w:val="00F41873"/>
    <w:rsid w:val="00F56A6B"/>
    <w:rsid w:val="00F649B5"/>
    <w:rsid w:val="00F80FCC"/>
    <w:rsid w:val="00F9488E"/>
    <w:rsid w:val="00F95E6D"/>
    <w:rsid w:val="00FA0A41"/>
    <w:rsid w:val="00FB64A4"/>
    <w:rsid w:val="00FD10C5"/>
    <w:rsid w:val="00FD383C"/>
    <w:rsid w:val="00FD667D"/>
    <w:rsid w:val="00FE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1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0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6010"/>
    <w:rPr>
      <w:rFonts w:cs="Times New Roman"/>
    </w:rPr>
  </w:style>
  <w:style w:type="paragraph" w:customStyle="1" w:styleId="Default">
    <w:name w:val="Default"/>
    <w:uiPriority w:val="99"/>
    <w:rsid w:val="00A76C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77C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23FC6"/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CB723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31BA9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031BA9"/>
    <w:rPr>
      <w:rFonts w:cs="Times New Roman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031BA9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480</TotalTime>
  <Pages>10</Pages>
  <Words>1382</Words>
  <Characters>7880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Ата</cp:lastModifiedBy>
  <cp:revision>48</cp:revision>
  <cp:lastPrinted>2020-01-21T12:17:00Z</cp:lastPrinted>
  <dcterms:created xsi:type="dcterms:W3CDTF">2018-09-13T08:24:00Z</dcterms:created>
  <dcterms:modified xsi:type="dcterms:W3CDTF">2020-01-31T12:53:00Z</dcterms:modified>
</cp:coreProperties>
</file>